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C373" w14:textId="77777777" w:rsidR="004B162B" w:rsidRPr="00FA71D7" w:rsidRDefault="004B162B" w:rsidP="004B162B">
      <w:pPr>
        <w:suppressAutoHyphens/>
        <w:autoSpaceDE w:val="0"/>
        <w:autoSpaceDN w:val="0"/>
        <w:adjustRightInd w:val="0"/>
        <w:spacing w:after="0" w:line="240" w:lineRule="auto"/>
        <w:jc w:val="center"/>
        <w:rPr>
          <w:rFonts w:ascii="Arial" w:hAnsi="Arial" w:cs="Arial"/>
          <w:b/>
          <w:bCs/>
          <w:color w:val="000000"/>
          <w:sz w:val="12"/>
          <w:szCs w:val="12"/>
          <w:u w:val="single"/>
          <w:lang w:val="de-DE"/>
        </w:rPr>
      </w:pPr>
      <w:r w:rsidRPr="00FA71D7">
        <w:rPr>
          <w:rFonts w:ascii="Arial" w:hAnsi="Arial" w:cs="Arial"/>
          <w:b/>
          <w:bCs/>
          <w:color w:val="000000"/>
          <w:sz w:val="12"/>
          <w:szCs w:val="12"/>
          <w:u w:val="single"/>
          <w:lang w:val="de-DE"/>
        </w:rPr>
        <w:t>Allgemeine Geschäftsbedingungen der Amazon Filters GmbH</w:t>
      </w:r>
    </w:p>
    <w:p w14:paraId="664C1AC5" w14:textId="77777777" w:rsidR="004B162B" w:rsidRPr="001506DA" w:rsidRDefault="004B162B" w:rsidP="004B162B">
      <w:pPr>
        <w:suppressAutoHyphens/>
        <w:autoSpaceDE w:val="0"/>
        <w:autoSpaceDN w:val="0"/>
        <w:adjustRightInd w:val="0"/>
        <w:spacing w:after="0" w:line="240" w:lineRule="auto"/>
        <w:rPr>
          <w:rFonts w:ascii="Arial" w:hAnsi="Arial" w:cs="Arial"/>
          <w:color w:val="000000"/>
          <w:sz w:val="12"/>
          <w:szCs w:val="12"/>
          <w:lang w:val="de-DE"/>
        </w:rPr>
      </w:pPr>
    </w:p>
    <w:p w14:paraId="10ABEB7C" w14:textId="35DFE24F" w:rsidR="004B162B" w:rsidRDefault="004B162B" w:rsidP="004B162B">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§1 Anwendungsbereich</w:t>
      </w:r>
    </w:p>
    <w:p w14:paraId="68F9BC99" w14:textId="77777777" w:rsidR="00FA71D7" w:rsidRPr="001506DA" w:rsidRDefault="00FA71D7" w:rsidP="004B162B">
      <w:pPr>
        <w:suppressAutoHyphens/>
        <w:autoSpaceDE w:val="0"/>
        <w:autoSpaceDN w:val="0"/>
        <w:adjustRightInd w:val="0"/>
        <w:spacing w:after="0" w:line="240" w:lineRule="auto"/>
        <w:jc w:val="center"/>
        <w:rPr>
          <w:rFonts w:ascii="Arial" w:hAnsi="Arial" w:cs="Arial"/>
          <w:b/>
          <w:bCs/>
          <w:color w:val="000000"/>
          <w:sz w:val="12"/>
          <w:szCs w:val="12"/>
          <w:lang w:val="de-DE"/>
        </w:rPr>
      </w:pPr>
    </w:p>
    <w:p w14:paraId="25B77403" w14:textId="74690DB8" w:rsidR="001506DA" w:rsidRPr="001506DA" w:rsidRDefault="004B162B" w:rsidP="005A5C5D">
      <w:pPr>
        <w:pStyle w:val="Listenabsatz"/>
        <w:numPr>
          <w:ilvl w:val="1"/>
          <w:numId w:val="2"/>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Diese Allgemeinen Geschäftsbedingungen („Bedingungen“) der Amazon Filters GmbH, Hajo-Rüter-Straße 14, 65239 Hochheim am Main („Amazon Filters“) gelten ausschließlich gegenüber Unternehmen, juristischen Personen des öffentlichen Recht oder öffentlich-rechtlichen Sondervermögen im Sinne des §310 Abs. 1 BGB für alle Verträge und sonstige Leistungen von Amazon Filters sowie für alle zukünftigen Vereinbarungen, es sei denn, es ist etwas anderes ausdrücklich vereinbart. Bei Verträgen mit Verbrauchern gelten die allgemeinen gesetzlichen Regelungen.</w:t>
      </w:r>
    </w:p>
    <w:p w14:paraId="72A5B17A" w14:textId="7D40539C" w:rsidR="004B162B" w:rsidRPr="001506DA" w:rsidRDefault="004B162B" w:rsidP="005A5C5D">
      <w:pPr>
        <w:pStyle w:val="Listenabsatz"/>
        <w:numPr>
          <w:ilvl w:val="1"/>
          <w:numId w:val="2"/>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Diese Bedingungen gelten mit Vertragsschluss als vereinbart.</w:t>
      </w:r>
    </w:p>
    <w:p w14:paraId="59969931" w14:textId="0F9F9166" w:rsidR="004B162B" w:rsidRDefault="004B162B" w:rsidP="005A5C5D">
      <w:pPr>
        <w:pStyle w:val="Listenabsatz"/>
        <w:numPr>
          <w:ilvl w:val="1"/>
          <w:numId w:val="2"/>
        </w:numPr>
        <w:suppressAutoHyphens/>
        <w:autoSpaceDE w:val="0"/>
        <w:autoSpaceDN w:val="0"/>
        <w:adjustRightInd w:val="0"/>
        <w:spacing w:after="0" w:line="240" w:lineRule="auto"/>
        <w:ind w:left="357" w:hanging="357"/>
        <w:jc w:val="both"/>
        <w:rPr>
          <w:rFonts w:ascii="Arial" w:hAnsi="Arial" w:cs="Arial"/>
          <w:color w:val="000000"/>
          <w:sz w:val="12"/>
          <w:szCs w:val="12"/>
          <w:lang w:val="de-DE"/>
        </w:rPr>
      </w:pPr>
      <w:r w:rsidRPr="001506DA">
        <w:rPr>
          <w:rFonts w:ascii="Arial" w:hAnsi="Arial" w:cs="Arial"/>
          <w:color w:val="000000"/>
          <w:sz w:val="12"/>
          <w:szCs w:val="12"/>
          <w:lang w:val="de-DE"/>
        </w:rPr>
        <w:t>Anderslautende oder den Bedingungen widersprechende Allgemeine Geschäftsbedingungen des Kunden, etwa in Form von Einkaufs- und Verkaufsbedingungen, werden von Amazon Filters nicht akzeptiert, es sei denn, es ist etwas anderes ausdrücklich in Textform vereinbart.</w:t>
      </w:r>
    </w:p>
    <w:p w14:paraId="7799A09C"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017FE105" w14:textId="5A559425" w:rsidR="004B162B" w:rsidRDefault="004B162B" w:rsidP="004B162B">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§2 Vertragsschluss</w:t>
      </w:r>
    </w:p>
    <w:p w14:paraId="20213AF7" w14:textId="77777777" w:rsidR="00FA71D7" w:rsidRPr="001506DA" w:rsidRDefault="00FA71D7" w:rsidP="004B162B">
      <w:pPr>
        <w:suppressAutoHyphens/>
        <w:autoSpaceDE w:val="0"/>
        <w:autoSpaceDN w:val="0"/>
        <w:adjustRightInd w:val="0"/>
        <w:spacing w:after="0" w:line="240" w:lineRule="auto"/>
        <w:jc w:val="center"/>
        <w:rPr>
          <w:rFonts w:ascii="Arial" w:hAnsi="Arial" w:cs="Arial"/>
          <w:b/>
          <w:bCs/>
          <w:color w:val="000000"/>
          <w:sz w:val="12"/>
          <w:szCs w:val="12"/>
          <w:lang w:val="de-DE"/>
        </w:rPr>
      </w:pPr>
    </w:p>
    <w:p w14:paraId="21E825BB" w14:textId="51C9C492" w:rsidR="004B162B" w:rsidRPr="001506DA" w:rsidRDefault="004B162B" w:rsidP="005A5C5D">
      <w:pPr>
        <w:pStyle w:val="Listenabsatz"/>
        <w:numPr>
          <w:ilvl w:val="1"/>
          <w:numId w:val="3"/>
        </w:numPr>
        <w:suppressAutoHyphens/>
        <w:autoSpaceDE w:val="0"/>
        <w:autoSpaceDN w:val="0"/>
        <w:adjustRightInd w:val="0"/>
        <w:spacing w:after="40" w:line="240" w:lineRule="auto"/>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Angebote von Amazon Filters sind, vom Tag des Angebots, 30 Tage gültig. Der Vertrag kommt dadurch zustande, dass der Kunde dieses Angebot in Textform gegenüber Amazon Filters annimmt. Dies gilt auch dann, wenn zuvor die Einzelheiten der Lieferung telefonisch abgestimmt wurden. Nach der Annahme erhält der Kunde eine Auftragsbestätigung ebenfalls in Textform.</w:t>
      </w:r>
    </w:p>
    <w:p w14:paraId="61FC3127" w14:textId="140577BA" w:rsidR="004B162B" w:rsidRDefault="004B162B" w:rsidP="005A5C5D">
      <w:pPr>
        <w:pStyle w:val="Listenabsatz"/>
        <w:numPr>
          <w:ilvl w:val="1"/>
          <w:numId w:val="3"/>
        </w:numPr>
        <w:suppressAutoHyphens/>
        <w:autoSpaceDE w:val="0"/>
        <w:autoSpaceDN w:val="0"/>
        <w:adjustRightInd w:val="0"/>
        <w:spacing w:after="0" w:line="240" w:lineRule="auto"/>
        <w:jc w:val="both"/>
        <w:rPr>
          <w:rFonts w:ascii="Arial" w:hAnsi="Arial" w:cs="Arial"/>
          <w:color w:val="000000"/>
          <w:sz w:val="12"/>
          <w:szCs w:val="12"/>
          <w:lang w:val="de-DE"/>
        </w:rPr>
      </w:pPr>
      <w:r w:rsidRPr="001506DA">
        <w:rPr>
          <w:rFonts w:ascii="Arial" w:hAnsi="Arial" w:cs="Arial"/>
          <w:color w:val="000000"/>
          <w:sz w:val="12"/>
          <w:szCs w:val="12"/>
          <w:lang w:val="de-DE"/>
        </w:rPr>
        <w:t>Unterbreitet der Kunde gegenüber Amazon Filters ein Angebot („Bestellung“), kommt der Vertrag mit dem Inhalt der ihm binnen sieben Tagen übersandten Auftragsbestätigung in Textform zustande, es sei denn, der Kunde widerspricht dem Inhalt der Auftragsbestätigung unverzüglich gegenüber Amazon Filters in Textform.</w:t>
      </w:r>
    </w:p>
    <w:p w14:paraId="30CED05F"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22F68FAE" w14:textId="33BF1B33" w:rsidR="004B162B" w:rsidRDefault="004B162B" w:rsidP="004B162B">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§3 Vertragsinhalt und Leistungsbeschreibung</w:t>
      </w:r>
    </w:p>
    <w:p w14:paraId="458354B6" w14:textId="77777777" w:rsidR="00FA71D7" w:rsidRPr="001506DA" w:rsidRDefault="00FA71D7" w:rsidP="004B162B">
      <w:pPr>
        <w:suppressAutoHyphens/>
        <w:autoSpaceDE w:val="0"/>
        <w:autoSpaceDN w:val="0"/>
        <w:adjustRightInd w:val="0"/>
        <w:spacing w:after="0" w:line="240" w:lineRule="auto"/>
        <w:jc w:val="center"/>
        <w:rPr>
          <w:rFonts w:ascii="Arial" w:hAnsi="Arial" w:cs="Arial"/>
          <w:b/>
          <w:bCs/>
          <w:color w:val="000000"/>
          <w:sz w:val="12"/>
          <w:szCs w:val="12"/>
          <w:lang w:val="de-DE"/>
        </w:rPr>
      </w:pPr>
    </w:p>
    <w:p w14:paraId="67F2D495" w14:textId="3CD1FE48" w:rsidR="004B162B" w:rsidRPr="001506DA" w:rsidRDefault="004B162B" w:rsidP="005A5C5D">
      <w:pPr>
        <w:pStyle w:val="Listenabsatz"/>
        <w:numPr>
          <w:ilvl w:val="1"/>
          <w:numId w:val="9"/>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Der Inhalt, der Zeitpunkt und der Umfang der Lieferung ergibt sich ausschließlich aus der Auftragsbestätigung gemäß Ziffer 2.1. Nachträgliche einseitige Änderungen durch den Kunden sind nicht möglich, es sei denn, es ist etwas anderes ausdrücklich und in Textform vereinbart. Dies gilt – zur Klarstellung - insbesondere auch bei langfristigen Lieferverträgen oder Verträgen auf Abruf.</w:t>
      </w:r>
    </w:p>
    <w:p w14:paraId="69D2582E" w14:textId="6E6D7B97" w:rsidR="004B162B" w:rsidRPr="001506DA" w:rsidRDefault="004B162B" w:rsidP="005A5C5D">
      <w:pPr>
        <w:pStyle w:val="Listenabsatz"/>
        <w:numPr>
          <w:ilvl w:val="1"/>
          <w:numId w:val="9"/>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Die Beschaffenheit des Liefer- und Leistungsgegenstandes wird abschließend durch ausdrücklich vereinbarte Leistungsmerkmale beschrieben, etwa Spezifikationen, Kennzeichnungen, etc.). Eine andere Beschaffenheit ist nicht vereinbart. Angaben zum Liefer- und Leistungsgegenstand in Werbeaussagen, Katalogen, Produktinformationen, elektronischen Medien oder auf Etiketten beruhen auf den Erfahrungen von Amazon Filters und stellen lediglich Richtwerte oder Kennzeichnungen dar, nicht jedoch eine Beschaffenheitsvereinbarung.</w:t>
      </w:r>
    </w:p>
    <w:p w14:paraId="458DC6CF" w14:textId="33BC3978" w:rsidR="004B162B" w:rsidRPr="001506DA" w:rsidRDefault="004B162B" w:rsidP="005A5C5D">
      <w:pPr>
        <w:pStyle w:val="Listenabsatz"/>
        <w:numPr>
          <w:ilvl w:val="1"/>
          <w:numId w:val="9"/>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1506DA">
        <w:rPr>
          <w:rFonts w:ascii="Arial" w:hAnsi="Arial" w:cs="Arial"/>
          <w:color w:val="000000"/>
          <w:sz w:val="12"/>
          <w:szCs w:val="12"/>
          <w:lang w:val="de-DE"/>
        </w:rPr>
        <w:t>Eine über die Gewährleistung für diese Beschaffenheitsvereinbarung hinausgehende Gewährleistung für einen bestimmten Einsatzzweck oder eine bestimmte Eignung, Verwendungsdauer oder Haltbarkeit nach Gefahrübergang wird nur geschuldet, wenn dies ausdrücklich vereinbart ist. Im Übrigen trägt der Kunde das Eignungs- und Verwendungsrisiko. Eine Gewährleistung aus Handelsbrauch scheidet ebenfalls aus.</w:t>
      </w:r>
    </w:p>
    <w:p w14:paraId="6B10D4D4" w14:textId="57358B73" w:rsidR="004B162B" w:rsidRDefault="004B162B" w:rsidP="005A5C5D">
      <w:pPr>
        <w:pStyle w:val="Listenabsatz"/>
        <w:numPr>
          <w:ilvl w:val="1"/>
          <w:numId w:val="9"/>
        </w:numPr>
        <w:suppressAutoHyphens/>
        <w:autoSpaceDE w:val="0"/>
        <w:autoSpaceDN w:val="0"/>
        <w:adjustRightInd w:val="0"/>
        <w:spacing w:after="0" w:line="240" w:lineRule="auto"/>
        <w:jc w:val="both"/>
        <w:rPr>
          <w:rFonts w:ascii="Arial" w:hAnsi="Arial" w:cs="Arial"/>
          <w:color w:val="000000"/>
          <w:sz w:val="12"/>
          <w:szCs w:val="12"/>
          <w:lang w:val="de-DE"/>
        </w:rPr>
      </w:pPr>
      <w:r w:rsidRPr="001506DA">
        <w:rPr>
          <w:rFonts w:ascii="Arial" w:hAnsi="Arial" w:cs="Arial"/>
          <w:color w:val="000000"/>
          <w:sz w:val="12"/>
          <w:szCs w:val="12"/>
          <w:lang w:val="de-DE"/>
        </w:rPr>
        <w:t>Amazon Filters behält sich handelsübliche, rechtlich erforderliche oder technisch nicht vermeidbare Abweichungen von physikalischen und chemischen Größen vor, soweit</w:t>
      </w:r>
      <w:r w:rsidR="001506DA" w:rsidRPr="001506DA">
        <w:rPr>
          <w:rFonts w:ascii="Arial" w:hAnsi="Arial" w:cs="Arial"/>
          <w:color w:val="000000"/>
          <w:sz w:val="12"/>
          <w:szCs w:val="12"/>
          <w:lang w:val="de-DE"/>
        </w:rPr>
        <w:t xml:space="preserve"> </w:t>
      </w:r>
      <w:r w:rsidRPr="001506DA">
        <w:rPr>
          <w:rFonts w:ascii="Arial" w:hAnsi="Arial" w:cs="Arial"/>
          <w:color w:val="000000"/>
          <w:sz w:val="12"/>
          <w:szCs w:val="12"/>
          <w:lang w:val="de-DE"/>
        </w:rPr>
        <w:t>dies dem Kunden nicht unzumutbar ist.</w:t>
      </w:r>
    </w:p>
    <w:p w14:paraId="3C339A76"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7FC1BCDA" w14:textId="32E29715"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§4 Lieferung und Lieferzeit</w:t>
      </w:r>
    </w:p>
    <w:p w14:paraId="39CACA49"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4676F081" w14:textId="189D976D" w:rsidR="004B162B" w:rsidRPr="00C65922" w:rsidRDefault="004B162B" w:rsidP="005A5C5D">
      <w:pPr>
        <w:pStyle w:val="Listenabsatz"/>
        <w:numPr>
          <w:ilvl w:val="1"/>
          <w:numId w:val="1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Lieferzeitangaben sind unverbindlich, es sei denn, es ist etwas anderes ausdrücklich und in Textform vereinbart. In keinem Fall vereinbart Amazon Filters Fixgeschäfte.</w:t>
      </w:r>
    </w:p>
    <w:p w14:paraId="5BF561B3" w14:textId="63F3C7F8"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ist zu Teilleistungen im Sinne des §266 BGB jederzeit berechtigt.</w:t>
      </w:r>
    </w:p>
    <w:p w14:paraId="6FB1EBE3" w14:textId="0029F991"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Auf Abruf bestellte Ware muss der Kunde, wenn nichts anderes vereinbart ist, binnen eines Jahres nach der Bestellung abgerufen haben. Der Abruf muss in angemessener Frist bei Amazon Filters eingehen.</w:t>
      </w:r>
    </w:p>
    <w:p w14:paraId="17B357D5" w14:textId="6557DA9C"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rechtzeitige Lieferung nach Ankündigung steht unter dem Vorbehalt der richtigen, vollständigen und rechtzeitigen Selbstbelieferung. Ereignisse höherer Gewalt sowie sonstige Umstände, die Amazon Filters nicht zu vertreten hat, die nicht vorhersehbar waren und die eine termingerechte Lieferung unmöglich machen, befreien Amazon Filters für ihre Dauer von der Leistungsverpflichtung. Dementsprechend übernimmt Amazon Filters kein Beschaffungsrisiko. Die Haftung für Vorsatz und Fahrlässigkeit bleibt unberührt.</w:t>
      </w:r>
    </w:p>
    <w:p w14:paraId="563D3D4D" w14:textId="0567B6C1"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ist berechtigt, vom Vertrag zurückzutreten, wenn und soweit Amazon Filters trotz des vorherigen Abschlusses eines Einkaufsvertrages mit dem Zulieferer oder Hersteller (kongruente Deckung) nicht beliefert wird. Das Rücktrittsrecht wird Amazon Filters unverzüglich ausüben.</w:t>
      </w:r>
    </w:p>
    <w:p w14:paraId="06659249" w14:textId="66A66303"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wird den Kunden unverzüglich über die nicht rechtzeitige Lieferung des Liefergegenstandes informieren und im Falle des Rücktrittes die bereits erhaltene Gegenleistung unverzüglich zurückerstatten.</w:t>
      </w:r>
    </w:p>
    <w:p w14:paraId="01A9AFCC" w14:textId="734CC9AF" w:rsidR="004B162B" w:rsidRPr="00C65922" w:rsidRDefault="004B162B" w:rsidP="005A5C5D">
      <w:pPr>
        <w:pStyle w:val="Listenabsatz"/>
        <w:numPr>
          <w:ilvl w:val="1"/>
          <w:numId w:val="15"/>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Der Antrag auf Eröffnung des Insolvenzverfahrens oder eines vergleichbaren Verfahrens nach ausländischem Recht, die Abgabe einer Vermögensauskunft, eintretende Zahlungsschwierigkeiten oder die Kenntnis von einer wesentlichen Verschlechterung der Vermögensverhältnisse des Kunden berechtigen Amazon Filters, die Belieferung sofort einzustellen und die Vertragserfüllung zu verweigern, es sei denn, der Kunde hat die Gegenleistung bereits erbracht oder leistet eine ausreichende Sicherheit.</w:t>
      </w:r>
    </w:p>
    <w:p w14:paraId="65C9DE34" w14:textId="0CD40904" w:rsidR="004B162B" w:rsidRDefault="004B162B" w:rsidP="005A5C5D">
      <w:pPr>
        <w:pStyle w:val="Listenabsatz"/>
        <w:numPr>
          <w:ilvl w:val="1"/>
          <w:numId w:val="15"/>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Wird die Ware auf Wunsch des Kunden an diesen oder an einen Dritten versandt, geht mit der Absendung die Gefahr des zufälligen Untergangs oder der zufälligen Verschlechterung des Liefergegenstandes auf den Kunden über. Dies gilt auch dann, wenn Amazon Filters die Lieferkosten trägt.</w:t>
      </w:r>
    </w:p>
    <w:p w14:paraId="3D6A83D8"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0C5E5A78" w14:textId="7AFD8A8B"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§5 Sicherheiten zugunsten von Amazon Filters</w:t>
      </w:r>
    </w:p>
    <w:p w14:paraId="6BB8FD84"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1AC169EA" w14:textId="0B13EEC7"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behält sich das Eigentum an sämtlichen an den Kunden gelieferten Waren vor, bis alle, auch die bedingt bestehenden und zukünftigen Forderungen einschließlich Nebenforderungen aus der Geschäftsbeziehung zum Kunden vollständig erfüllt sind.</w:t>
      </w:r>
    </w:p>
    <w:p w14:paraId="0908F1F4" w14:textId="1752878A"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Der Kunde darf die gelieferten Waren im ordentlichen Geschäftsgang ungeachtet der Ziffer 5.1. weiterverkaufen. Dem Weiterverkauf steht es gleich, wenn der Kunde die Ware bei einem Dritten einbaut oder montiert. Der Kunde tritt an Amazon Filters jedoch bereits heute alle Forderungen aus der Weiterveräußerung oder aus sonstigen Rechtsgründen im Zusammenhang mit der Ware, insbesondere etwa aus unerlaubten Handlungen oder Ansprüche gegen Versicherungen, in Höhe des vereinbarten Wertes (inkl. Mehrwertsteuer) an Amazon Filters ab. Amazon Filters nimmt diese Abtretung hiermit an.</w:t>
      </w:r>
    </w:p>
    <w:p w14:paraId="3736DD1B" w14:textId="4B4D4125"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Im Falle einer Verbindung der Waren von Amazon Filters mit Waren, insbesondere Maschinen Dritter oder eigenen Maschinen des Kunden und des Fortbestehens des Eigentumsrechts des Dritten oder des Kunden, erwirbt Amazon Filters Miteigentum an der Sache im Verhältnis des objektiven Wertes der verbundenen Waren zur Sache als solcher. Erlischt das Eigentum von Amazon Filters an dem Liefergegenstand, so überträgt der Kunde den Anspruch den Anspruch gegen den Kunden des Kunden oder den Dritten entsprechend §951 BGB.</w:t>
      </w:r>
    </w:p>
    <w:p w14:paraId="4ECD28E1" w14:textId="07545524"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Kunde wird durch Amazon Filters widerruflich ermächtigt, die Forderungen gemäß Ziffer 5.2. einzuziehen. Amazon Filters kann die Ermächtigung widerrufen, wenn der Kunde im Schuldnerverzug gerät, sich seine Vermögenssituation wesentlich verschlechtert und er hierdurch in Zahlungsschwierigkeiten kommt oder er sonstige vertragswesentliche Pflichten nicht erfüllt. Die Ermächtigung im Sinne des Satz 1 erlischt in den Fällen der Ziffer 4.7 und darüber hinaus dann, wenn im Zusammenhang mit Zahlungsschwierigkeiten ein Wechsel der Inhaberschaft des Unternehmens des Kunden eintritt. In diesen Fällen erlischt auch die Berechtigung im Sinne der Ziffer 5.2.</w:t>
      </w:r>
    </w:p>
    <w:p w14:paraId="2FA611F0" w14:textId="2D787A19"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 xml:space="preserve">Der </w:t>
      </w:r>
      <w:proofErr w:type="gramStart"/>
      <w:r w:rsidRPr="00C65922">
        <w:rPr>
          <w:rFonts w:ascii="Arial" w:hAnsi="Arial" w:cs="Arial"/>
          <w:color w:val="000000"/>
          <w:sz w:val="12"/>
          <w:szCs w:val="12"/>
          <w:lang w:val="de-DE"/>
        </w:rPr>
        <w:t>Kunde wird</w:t>
      </w:r>
      <w:proofErr w:type="gramEnd"/>
      <w:r w:rsidRPr="00C65922">
        <w:rPr>
          <w:rFonts w:ascii="Arial" w:hAnsi="Arial" w:cs="Arial"/>
          <w:color w:val="000000"/>
          <w:sz w:val="12"/>
          <w:szCs w:val="12"/>
          <w:lang w:val="de-DE"/>
        </w:rPr>
        <w:t xml:space="preserve"> die im Eigentum und Miteigentum von Amazon Filters stehenden Erzeugnisse und Waren mit der Sorgfalt eines Kaufmannes unentgeltlich verwahren und sie gegen Feuer, Einbruchdiebstahl und sonstige übliche Risiken versichern.</w:t>
      </w:r>
    </w:p>
    <w:p w14:paraId="110AE1A2" w14:textId="30D6CF96" w:rsidR="004B162B" w:rsidRPr="00C65922" w:rsidRDefault="004B162B" w:rsidP="005A5C5D">
      <w:pPr>
        <w:pStyle w:val="Listenabsatz"/>
        <w:numPr>
          <w:ilvl w:val="1"/>
          <w:numId w:val="18"/>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Eine Verpfändung oder Sicherungsübereignung der unter Eigentumsvorbehalt gelieferten Waren ist dem Kunden untersagt. Der Kunden hat Amazon Filters unverzüglich in Textform zu informieren, wenn die Waren gepfändet werden oder eine sonstige Beeinträchtigung der Rechte von Amazon Filters eintritt.</w:t>
      </w:r>
    </w:p>
    <w:p w14:paraId="697EB53A" w14:textId="6DDC0532" w:rsidR="004B162B" w:rsidRDefault="004B162B" w:rsidP="005A5C5D">
      <w:pPr>
        <w:pStyle w:val="Listenabsatz"/>
        <w:numPr>
          <w:ilvl w:val="1"/>
          <w:numId w:val="18"/>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Übersteigt der realisierbare Wert der Sicherheiten den Nennwert unserer Forderungen um mehr als 10%, wird Amazon Filters auf Verlangen des Kunden Sicherheiten freigeben, die Amazon Filters auswählen darf.</w:t>
      </w:r>
    </w:p>
    <w:p w14:paraId="0D160F98" w14:textId="77777777" w:rsidR="005A5C5D" w:rsidRPr="00C65922" w:rsidRDefault="005A5C5D" w:rsidP="00C65922">
      <w:pPr>
        <w:suppressAutoHyphens/>
        <w:autoSpaceDE w:val="0"/>
        <w:autoSpaceDN w:val="0"/>
        <w:adjustRightInd w:val="0"/>
        <w:spacing w:after="0" w:line="240" w:lineRule="auto"/>
        <w:rPr>
          <w:rFonts w:ascii="Arial" w:hAnsi="Arial" w:cs="Arial"/>
          <w:color w:val="000000"/>
          <w:sz w:val="12"/>
          <w:szCs w:val="12"/>
          <w:lang w:val="de-DE"/>
        </w:rPr>
      </w:pPr>
    </w:p>
    <w:p w14:paraId="3CFB66CF" w14:textId="01F9C120"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§6 Preise und Zahlungsmodalitäten</w:t>
      </w:r>
    </w:p>
    <w:p w14:paraId="6572AA56"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13A3ECE4" w14:textId="054848E3" w:rsidR="004B162B" w:rsidRPr="00C65922" w:rsidRDefault="004B162B" w:rsidP="005A5C5D">
      <w:pPr>
        <w:pStyle w:val="Listenabsatz"/>
        <w:numPr>
          <w:ilvl w:val="1"/>
          <w:numId w:val="2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Preise lauten in Euro und gelten zuzüglich der jeweils geltenden gesetzlichen Mehrwertsteuer, Transport- und Verpackungskosten.</w:t>
      </w:r>
    </w:p>
    <w:p w14:paraId="12C3AA91" w14:textId="5046C465" w:rsidR="004B162B" w:rsidRPr="00C65922" w:rsidRDefault="004B162B" w:rsidP="005A5C5D">
      <w:pPr>
        <w:pStyle w:val="Listenabsatz"/>
        <w:numPr>
          <w:ilvl w:val="1"/>
          <w:numId w:val="2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Rechnungen sind netto innerhalb von 30 Tagen nach dem auf der Rechnung verzeichneten Tag ohne Abzug bargeldlos auf ein von Amazon Filters benanntes Konto zu begleichen. Neukunden können von Amazon Filters zu Vorkasse verpflichtet werden.</w:t>
      </w:r>
    </w:p>
    <w:p w14:paraId="26862B47" w14:textId="40AD7B58" w:rsidR="004B162B" w:rsidRPr="00C65922" w:rsidRDefault="004B162B" w:rsidP="005A5C5D">
      <w:pPr>
        <w:pStyle w:val="Listenabsatz"/>
        <w:numPr>
          <w:ilvl w:val="1"/>
          <w:numId w:val="2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Eine Zahlung im Sinne von Ziffer 7.2. ist nur dann rechtzeitig, wenn der geschuldete Betrag an dem Tag des Ablaufs der Zahlungsfrist auf dem Bankkonto von Amazon Filters</w:t>
      </w:r>
      <w:r w:rsidR="001506DA" w:rsidRPr="00C65922">
        <w:rPr>
          <w:rFonts w:ascii="Arial" w:hAnsi="Arial" w:cs="Arial"/>
          <w:color w:val="000000"/>
          <w:sz w:val="12"/>
          <w:szCs w:val="12"/>
          <w:lang w:val="de-DE"/>
        </w:rPr>
        <w:t xml:space="preserve"> </w:t>
      </w:r>
      <w:r w:rsidRPr="00C65922">
        <w:rPr>
          <w:rFonts w:ascii="Arial" w:hAnsi="Arial" w:cs="Arial"/>
          <w:color w:val="000000"/>
          <w:sz w:val="12"/>
          <w:szCs w:val="12"/>
          <w:lang w:val="de-DE"/>
        </w:rPr>
        <w:t>gutgeschrieben ist. Fällt der Tag auf einen Sonnabend, Sonn- oder Feiertag, gilt der nächste Werktag als Tag im Sinne des Satzes 1.</w:t>
      </w:r>
    </w:p>
    <w:p w14:paraId="0436F932" w14:textId="143F4023" w:rsidR="004B162B" w:rsidRPr="00C65922" w:rsidRDefault="004B162B" w:rsidP="005A5C5D">
      <w:pPr>
        <w:pStyle w:val="Listenabsatz"/>
        <w:numPr>
          <w:ilvl w:val="1"/>
          <w:numId w:val="2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ist es gestattet bei Zahlungsverzug des Kunden sämtliche Kaufpreis- und sonstige Forderungen fällig zu stellen oder die Lieferung von zusätzlichen Sicherheiten abhängig zu machen.</w:t>
      </w:r>
    </w:p>
    <w:p w14:paraId="4C02A1B2" w14:textId="230153DB" w:rsidR="004B162B" w:rsidRDefault="004B162B" w:rsidP="005A5C5D">
      <w:pPr>
        <w:pStyle w:val="Listenabsatz"/>
        <w:numPr>
          <w:ilvl w:val="1"/>
          <w:numId w:val="21"/>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lastRenderedPageBreak/>
        <w:t>Der Kunde ist zur Zurückbehaltung oder zur Aufrechnung nur berechtigt, wenn seine Gegenforderungen nicht bestritten wurden oder rechtskräftig festgestellt sind. Dies gilt nicht für Ansprüche des Kunden wegen Mangelbeseitigungskosten.</w:t>
      </w:r>
    </w:p>
    <w:p w14:paraId="04FAC5F7" w14:textId="4FC539DC" w:rsid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5C498590" w14:textId="77777777" w:rsidR="00FA71D7" w:rsidRPr="00C65922" w:rsidRDefault="00FA71D7" w:rsidP="00C65922">
      <w:pPr>
        <w:suppressAutoHyphens/>
        <w:autoSpaceDE w:val="0"/>
        <w:autoSpaceDN w:val="0"/>
        <w:adjustRightInd w:val="0"/>
        <w:spacing w:after="0" w:line="240" w:lineRule="auto"/>
        <w:rPr>
          <w:rFonts w:ascii="Arial" w:hAnsi="Arial" w:cs="Arial"/>
          <w:color w:val="000000"/>
          <w:sz w:val="12"/>
          <w:szCs w:val="12"/>
          <w:lang w:val="de-DE"/>
        </w:rPr>
      </w:pPr>
    </w:p>
    <w:p w14:paraId="1C01FBCA" w14:textId="4F4F6A1E"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§7 Mängelgewährleistung</w:t>
      </w:r>
    </w:p>
    <w:p w14:paraId="34A6E707"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13252ADC" w14:textId="7041F2E3"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 xml:space="preserve">Ein Mangel an dem Liefergegenstand, der dem Kunden die nachträglich in §7 aufgezählten Rechte einräumt, besteht nur bei nicht unerheblichen Abweichungen zur vereinbarten oder vorausgesetzten oder der üblichen Beschaffenheit, etwa bei solchen, die die Funktionsfähigkeiten des Produktes nicht beeinträchtigen. Ein Mangel liegt ebenso nicht vor, wenn die negative Abweichung auf einem Verschleiß, einer ungeeigneten oder nicht sachgerechten Verwendung oder Behandlung oder Lagerung durch den Kunden, seinen Mitarbeitern oder Erfüllungsgehilfen beruht oder der Kunde seine Mitarbeiter oder Erfüllungsgehilfen gegen Bedienungs-, Wartungs- oder Einbauvorschriften verstoßen. </w:t>
      </w:r>
    </w:p>
    <w:p w14:paraId="13E9EF6C" w14:textId="56C51BC5"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 xml:space="preserve">Der Kunde ist verpflichtet, die seitens Amazon Filters gelieferten Waren entsprechend §377 Abs. 1 HGB unverzüglich nach Anlieferung beim Kunden zu untersuchen und im Rahmen der Untersuchung erkannte Mängel und Fehlmengen ebenso unverzüglich in Textform gegenüber Amazon Filters anzuzeigen. Wenn ein ursprünglich verborgener und im Rahmen der Untersuchung nicht aufzufindender Mangel später auftritt oder sich später zeigt, ist dieser Amazon Filters erneut unverzüglich zu melden, erneut in Textform. </w:t>
      </w:r>
    </w:p>
    <w:p w14:paraId="1092D03D" w14:textId="6C87036A"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Bei Lieferungen mangelhafter Waren nach Ziffer 7.1. ist Amazon Filters die Gelegenheit zur Mangelbeseitigung durch Reparatur oder Nachlieferung nach ihrer Wahl zu überlassen. Der Kunde hat, sofern zumutbar, Amazon Filters die mangelbehaftete Ware zur Prüfung zur Verfügung zu stellen.</w:t>
      </w:r>
    </w:p>
    <w:p w14:paraId="6B4B6B01" w14:textId="2FE95EC7"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Ein Zurückbehaltungsrecht steht dem Kunden an der konkreten Kaufpreiszahlung nur dann zu, wenn dies im angemessenen Verhältnis zum Mangel und den voraussichtlichen Kosten der Mangelbeseitigung steht.</w:t>
      </w:r>
    </w:p>
    <w:p w14:paraId="47550411" w14:textId="7E67DC8E"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Dem Kunden steht ein Rücktritt vom Vertrag, ein Recht zur Kaufpreisminderung und ein Schadensersatz statt der Leistung - letzteres unter den zusätzlichen Vorgaben von §8 - nur dann zu, wenn er Amazon Filters erfolglos eine angemessene Frist zur Nacherfüllung gesetzt hat, die Nacherfüllung nach dem zweiten erfolglosen Nacherfüllungsversuch durch Amazon Filters fehlgeschlagen ist oder die Nacherfüllung für Amazon Filters unzumutbar ist. Letzteres ist insbesondere dann der Fall, wenn die von Amazon Filters gewählte Art der Nacherfüllung nur mit unverhältnismäßigen Kosten möglich ist.</w:t>
      </w:r>
    </w:p>
    <w:p w14:paraId="2389E003" w14:textId="6B8D2115" w:rsidR="004B162B" w:rsidRPr="00C65922" w:rsidRDefault="004B162B" w:rsidP="005A5C5D">
      <w:pPr>
        <w:pStyle w:val="Listenabsatz"/>
        <w:numPr>
          <w:ilvl w:val="1"/>
          <w:numId w:val="2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Gewährleistung für gebrauchte Waren ist ausgeschlossen. §8 bleibt unberührt.</w:t>
      </w:r>
    </w:p>
    <w:p w14:paraId="7B6392C7" w14:textId="77369B83" w:rsidR="004B162B" w:rsidRDefault="004B162B" w:rsidP="005A5C5D">
      <w:pPr>
        <w:pStyle w:val="Listenabsatz"/>
        <w:numPr>
          <w:ilvl w:val="1"/>
          <w:numId w:val="24"/>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Die Regelungen und Vorgaben des §478 BGB bleiben von den vorgenannten Regelungen - mit Ausnahme von Ziffer 7.2. ebenso unberührt. Der Kunde hat gegenüber Amazon Filters jedoch Rückgriffsansprüche nur entsprechend der gesetzlich zwingenden Mängelansprüche.</w:t>
      </w:r>
    </w:p>
    <w:p w14:paraId="04F8EEA0"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3602C545" w14:textId="3D6100A3"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§8 Haftung von Amazon Filters, Verjährung von Ansprüchen</w:t>
      </w:r>
    </w:p>
    <w:p w14:paraId="4D624DCC"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2356ADFA" w14:textId="33F48BF5" w:rsidR="004B162B" w:rsidRPr="00C65922" w:rsidRDefault="004B162B" w:rsidP="005A5C5D">
      <w:pPr>
        <w:pStyle w:val="Listenabsatz"/>
        <w:numPr>
          <w:ilvl w:val="1"/>
          <w:numId w:val="27"/>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Amazon Filters haftet für Schadensersatzansprüche aller Art, insbesondere auch aus einem Verschulden bei Vertragsverhandlungen oder unerlaubten Handlungen, nur soweit ihr, ihren Mitarbeitern oder ihren sonstigen Erfüllungsgehilfen Vorsatz oder grobe Fahrlässigkeit zur Last fällt.</w:t>
      </w:r>
    </w:p>
    <w:p w14:paraId="4F5D155A" w14:textId="56DA05BF" w:rsidR="004B162B" w:rsidRPr="00C65922" w:rsidRDefault="004B162B" w:rsidP="005A5C5D">
      <w:pPr>
        <w:pStyle w:val="Listenabsatz"/>
        <w:numPr>
          <w:ilvl w:val="1"/>
          <w:numId w:val="27"/>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Bei Schäden aus der Verletzung des Lebens, des Körpers oder der Gesundheit oder aus der Verletzung vertragswesentlicher Pflichten, sog. Kardinalpflichten, haftet Amazon Filters auch für leichte Fahrlässigkeit, auch der eigenen Mitarbeiter und Erfüllungsgehilfen. Eine Kardinalpflicht im Sinne des Satzes 1 liegt bei solchen Pflichten vor, deren Einhaltung die ordnungsgemäße Durchführung des Vertrages überhaupt erst ermöglichen und auf die der Kunde vertrauen darf. Im Falle der Verletzung von Kardinalpflichten ist die Haftung der Höhe nach auf den vorhersehbaren, vertragstypischen Schaden begrenzt.</w:t>
      </w:r>
    </w:p>
    <w:p w14:paraId="41090D1D" w14:textId="6125BD24" w:rsidR="004B162B" w:rsidRPr="00C65922" w:rsidRDefault="004B162B" w:rsidP="005A5C5D">
      <w:pPr>
        <w:pStyle w:val="Listenabsatz"/>
        <w:numPr>
          <w:ilvl w:val="1"/>
          <w:numId w:val="27"/>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Mängelgewährleistungsansprüche, auch Schadensersatzansprüche wegen Mängeln verjähren ein Jahr nach Ablieferung des Liefergegenstandes an den Kunden. Dies gilt jedoch nicht für Waren, die entsprechend ihrer üblichen Verwendungsweise für ein Bauwerk verwendet werden und seine Mangelhaftigkeit verursachen. In diesem Fall verjähren etwaige Ansprüche im Sinne des Satz 1 erst fünf Jahre nach Ablieferung der Ware. Alle anderen Ansprüche, insbesondere diejenigen aus Ziffer 8.1. und 8.2., verjähren entsprechend der gesetzlichen Bestimmungen.</w:t>
      </w:r>
    </w:p>
    <w:p w14:paraId="1348EF33" w14:textId="6EEA4036" w:rsidR="004B162B" w:rsidRPr="00C65922" w:rsidRDefault="004B162B" w:rsidP="005A5C5D">
      <w:pPr>
        <w:pStyle w:val="Listenabsatz"/>
        <w:numPr>
          <w:ilvl w:val="1"/>
          <w:numId w:val="27"/>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Der Rücktritt und die Minderung sind unwirksam, wenn und soweit der Anspruch auf Leistung oder Nacherfüllung verjährt ist.</w:t>
      </w:r>
    </w:p>
    <w:p w14:paraId="700D2CF3" w14:textId="68B13D67" w:rsidR="004B162B" w:rsidRDefault="004B162B" w:rsidP="005A5C5D">
      <w:pPr>
        <w:pStyle w:val="Listenabsatz"/>
        <w:numPr>
          <w:ilvl w:val="1"/>
          <w:numId w:val="27"/>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Die Haftung von Amazon Filters nach dem Produkthaftungsgesetz und des §478 BGB bleibt von den vorgenannten Regelungen unberührt.</w:t>
      </w:r>
    </w:p>
    <w:p w14:paraId="728D7C98"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448253AC" w14:textId="1A2EDD53"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§9 Geheimhaltung</w:t>
      </w:r>
    </w:p>
    <w:p w14:paraId="12ED8702"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56D0CED1" w14:textId="407226C0" w:rsidR="004B162B" w:rsidRPr="00C65922" w:rsidRDefault="004B162B" w:rsidP="005A5C5D">
      <w:pPr>
        <w:pStyle w:val="Listenabsatz"/>
        <w:numPr>
          <w:ilvl w:val="1"/>
          <w:numId w:val="3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Informationen, die der Kunde im Rahmen der Vertragsanbahnung oder der Vertragsdurchführung oder -erfüllung von Amazon Filters erhält oder auf sonstige Weise über Amazon Filters, seine Produkte, insbesondere technischer Art, das Unternehmen oder die Kunden erlangt, hat der Kunde streng geheim zu halten. Zu den Informationen gehören insbesondere Kostenvoranschläge, Angebote, technische Ausarbeitungen, Zeichnungen, Konzepte, Designs, Entwürfe. Diese stehen darüber hinaus im Eigentum von Amazon Filters und sind im Einzelfall sogar darüber hinaus urheberrechtlich geschützt. Darüber hinaus sind sie Geschäftsgeheimnisse im Sinne des Geschäftsgeheimnisgesetzes.</w:t>
      </w:r>
    </w:p>
    <w:p w14:paraId="239AFFE5" w14:textId="09D38835" w:rsidR="004B162B" w:rsidRPr="00C65922" w:rsidRDefault="004B162B" w:rsidP="005A5C5D">
      <w:pPr>
        <w:pStyle w:val="Listenabsatz"/>
        <w:numPr>
          <w:ilvl w:val="1"/>
          <w:numId w:val="3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Informationen dürfen - unabhängig von einem Vertragsverhältnis - an Dritte in keinem Fall weitergegeben werden, es sei denn Amazon Filters gestattet dies im Einzelfall ausdrücklich und in Textform. Ebenfalls untersagt ist vorbehaltlich einer Zustimmung im Sinne des Satzes 1 die unbefugte Aneignung, der unbefugte Zugang, das unbefugte Kopieren von Dokumenten, Gegenständen, Materialien, Stoffen oder elektronischen Dateien, die die vorgenannten Informationen enthalten oder aus denen sie sich ableiten lassen. Ebenfalls untersagt ist die Offenlegung der Informationen. Diese Pflichten und Verbote enden durch die Beendigung des Vertrages nicht, sondern gehen auch in zeitlicher Hinsicht darüber hinaus.</w:t>
      </w:r>
    </w:p>
    <w:p w14:paraId="0C57B11D" w14:textId="2FC714C8" w:rsidR="004B162B" w:rsidRPr="00C65922" w:rsidRDefault="004B162B" w:rsidP="005A5C5D">
      <w:pPr>
        <w:pStyle w:val="Listenabsatz"/>
        <w:numPr>
          <w:ilvl w:val="1"/>
          <w:numId w:val="3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Die Pflichten und Verbote im Sinne der Ziffer 9.2. in Bezug auf die Informationen im Sinne von 9.1. gelten nur dann nicht, soweit die Information insgesamt oder in ihrer genauen Anordnung und Zusammensetzung allgemein bekannt oder ohne weiteres zugänglich sind, der Kunde sie ohne Zusammenhang mit dem Vertrag vorher allein entwickelt oder von einem Dritten ohne Verstoß gegen eine Verpflichtung zur Beschränkung der Nutzung oder Offenlegung eines Geschäftsgeheimnisses erlangt hat. Der Kunde hat die vorgenannten Voraussetzungen nachzuweisen.</w:t>
      </w:r>
    </w:p>
    <w:p w14:paraId="1B324C80" w14:textId="5078C5A0" w:rsidR="004B162B" w:rsidRPr="00C65922" w:rsidRDefault="004B162B" w:rsidP="005A5C5D">
      <w:pPr>
        <w:pStyle w:val="Listenabsatz"/>
        <w:numPr>
          <w:ilvl w:val="1"/>
          <w:numId w:val="31"/>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Durch den Erhalt oder die Erlangung von Informationen und Geschäftsgeheimnissen erhält der Kunde kein Recht an gewerblichen Schutzrechten von Amazon Filters, ebenso ist der Vorbenutzungseinwand ausgeschlossen. Für solche Benutzungsrechte bedarf es in jedem Fall einer gesonderten Lizenzvereinbarung in Textform mit Amazon Filters.</w:t>
      </w:r>
    </w:p>
    <w:p w14:paraId="028C0491" w14:textId="4D4E3A13" w:rsidR="00C65922" w:rsidRDefault="004B162B" w:rsidP="005A5C5D">
      <w:pPr>
        <w:pStyle w:val="Listenabsatz"/>
        <w:numPr>
          <w:ilvl w:val="1"/>
          <w:numId w:val="31"/>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Kommt kein Vertrag zustande, sind die erhaltenen Unterlagen vollständig und unverzüglich an Amazon Filters zurückzugeben. Das gleiche gilt nach Beendigung des Vertrages. Ein Zurückbehaltungsrecht daran besteht nicht.</w:t>
      </w:r>
    </w:p>
    <w:p w14:paraId="4D16CE8E" w14:textId="77777777" w:rsidR="00C65922" w:rsidRPr="00C65922" w:rsidRDefault="00C65922" w:rsidP="00C65922">
      <w:pPr>
        <w:suppressAutoHyphens/>
        <w:autoSpaceDE w:val="0"/>
        <w:autoSpaceDN w:val="0"/>
        <w:adjustRightInd w:val="0"/>
        <w:spacing w:after="0" w:line="240" w:lineRule="auto"/>
        <w:rPr>
          <w:rFonts w:ascii="Arial" w:hAnsi="Arial" w:cs="Arial"/>
          <w:color w:val="000000"/>
          <w:sz w:val="12"/>
          <w:szCs w:val="12"/>
          <w:lang w:val="de-DE"/>
        </w:rPr>
      </w:pPr>
    </w:p>
    <w:p w14:paraId="6461937D" w14:textId="2796470C" w:rsidR="004B162B" w:rsidRDefault="004B162B" w:rsidP="001506DA">
      <w:pPr>
        <w:suppressAutoHyphens/>
        <w:autoSpaceDE w:val="0"/>
        <w:autoSpaceDN w:val="0"/>
        <w:adjustRightInd w:val="0"/>
        <w:spacing w:after="0" w:line="240" w:lineRule="auto"/>
        <w:jc w:val="center"/>
        <w:rPr>
          <w:rFonts w:ascii="Arial" w:hAnsi="Arial" w:cs="Arial"/>
          <w:b/>
          <w:bCs/>
          <w:color w:val="000000"/>
          <w:sz w:val="12"/>
          <w:szCs w:val="12"/>
          <w:lang w:val="de-DE"/>
        </w:rPr>
      </w:pPr>
      <w:r w:rsidRPr="001506DA">
        <w:rPr>
          <w:rFonts w:ascii="Arial" w:hAnsi="Arial" w:cs="Arial"/>
          <w:b/>
          <w:bCs/>
          <w:color w:val="000000"/>
          <w:sz w:val="12"/>
          <w:szCs w:val="12"/>
          <w:lang w:val="de-DE"/>
        </w:rPr>
        <w:t>§10 Abtretungsverbot, Gerichtsstand, Erfüllungsort, Sonstiges</w:t>
      </w:r>
    </w:p>
    <w:p w14:paraId="4B306210" w14:textId="77777777" w:rsidR="00FA71D7" w:rsidRPr="001506DA" w:rsidRDefault="00FA71D7" w:rsidP="001506DA">
      <w:pPr>
        <w:suppressAutoHyphens/>
        <w:autoSpaceDE w:val="0"/>
        <w:autoSpaceDN w:val="0"/>
        <w:adjustRightInd w:val="0"/>
        <w:spacing w:after="0" w:line="240" w:lineRule="auto"/>
        <w:jc w:val="center"/>
        <w:rPr>
          <w:rFonts w:ascii="Arial" w:hAnsi="Arial" w:cs="Arial"/>
          <w:b/>
          <w:bCs/>
          <w:color w:val="000000"/>
          <w:sz w:val="12"/>
          <w:szCs w:val="12"/>
          <w:lang w:val="de-DE"/>
        </w:rPr>
      </w:pPr>
    </w:p>
    <w:p w14:paraId="0E63FEF3" w14:textId="7DEF2ED9" w:rsidR="004B162B" w:rsidRPr="00C65922" w:rsidRDefault="004B162B" w:rsidP="009C3F22">
      <w:pPr>
        <w:pStyle w:val="Listenabsatz"/>
        <w:numPr>
          <w:ilvl w:val="1"/>
          <w:numId w:val="3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Der Kunde darf seine Ansprüche gegen Amazon Filters nur mit Zustimmung von Amazon Filters, die vorher in Textform vorliegen muss, abtreten. §354a HGB bleibt hiervon unberührt.</w:t>
      </w:r>
    </w:p>
    <w:p w14:paraId="2D387045" w14:textId="647A07CD" w:rsidR="004B162B" w:rsidRPr="00C65922" w:rsidRDefault="004B162B" w:rsidP="009C3F22">
      <w:pPr>
        <w:pStyle w:val="Listenabsatz"/>
        <w:numPr>
          <w:ilvl w:val="1"/>
          <w:numId w:val="3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Erfüllungsort für alle vertraglichen oder außervertraglichen Ansprüche ist Hochheim am Main.</w:t>
      </w:r>
    </w:p>
    <w:p w14:paraId="6937BF2F" w14:textId="5E3CF58C" w:rsidR="004B162B" w:rsidRPr="00C65922" w:rsidRDefault="004B162B" w:rsidP="009C3F22">
      <w:pPr>
        <w:pStyle w:val="Listenabsatz"/>
        <w:numPr>
          <w:ilvl w:val="1"/>
          <w:numId w:val="3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Der Gerichtsstand ist in jedem Fall, der im Zusammenhang mit dem Vertragsverhältnis steht, Wiesbaden. Amazon Filters ist jedoch berechtigt, den Kunden auch an seinem allgemeinen Gerichtsstand in Anspruch zu nehmen.</w:t>
      </w:r>
    </w:p>
    <w:p w14:paraId="1AAE7027" w14:textId="1C729C9E" w:rsidR="004B162B" w:rsidRPr="00C65922" w:rsidRDefault="004B162B" w:rsidP="009C3F22">
      <w:pPr>
        <w:pStyle w:val="Listenabsatz"/>
        <w:numPr>
          <w:ilvl w:val="1"/>
          <w:numId w:val="3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Zwischen den Parteien gilt das Recht der Bundesrepublik Deutschland als vereinbart, unter Ausschluss des UN-Kaufrechts.</w:t>
      </w:r>
    </w:p>
    <w:p w14:paraId="3111483C" w14:textId="1C1691D0" w:rsidR="004B162B" w:rsidRPr="00C65922" w:rsidRDefault="004B162B" w:rsidP="009C3F22">
      <w:pPr>
        <w:pStyle w:val="Listenabsatz"/>
        <w:numPr>
          <w:ilvl w:val="1"/>
          <w:numId w:val="34"/>
        </w:numPr>
        <w:suppressAutoHyphens/>
        <w:autoSpaceDE w:val="0"/>
        <w:autoSpaceDN w:val="0"/>
        <w:adjustRightInd w:val="0"/>
        <w:spacing w:after="40" w:line="240" w:lineRule="auto"/>
        <w:ind w:left="357" w:hanging="357"/>
        <w:contextualSpacing w:val="0"/>
        <w:jc w:val="both"/>
        <w:rPr>
          <w:rFonts w:ascii="Arial" w:hAnsi="Arial" w:cs="Arial"/>
          <w:color w:val="000000"/>
          <w:sz w:val="12"/>
          <w:szCs w:val="12"/>
          <w:lang w:val="de-DE"/>
        </w:rPr>
      </w:pPr>
      <w:r w:rsidRPr="00C65922">
        <w:rPr>
          <w:rFonts w:ascii="Arial" w:hAnsi="Arial" w:cs="Arial"/>
          <w:color w:val="000000"/>
          <w:sz w:val="12"/>
          <w:szCs w:val="12"/>
          <w:lang w:val="de-DE"/>
        </w:rPr>
        <w:t>Soweit eine Regelung in den Bedingungen unwirksam oder ihre Durchführung rechtlich oder tatsächlich unmöglich ist, bleiben die übrigen Bedingungen hiervon unberührt, ebenso das Vertragsverhältnis als solches. An die Stelle der unwirksamen oder unmöglichen Regelung tritt eine solche, die den wirtschaftlichen Interessen und dem Willen der Vertragsparteien entspricht.</w:t>
      </w:r>
    </w:p>
    <w:p w14:paraId="7F0CE4E2" w14:textId="549CDCC4" w:rsidR="004B162B" w:rsidRPr="00C65922" w:rsidRDefault="004B162B" w:rsidP="005A5C5D">
      <w:pPr>
        <w:pStyle w:val="Listenabsatz"/>
        <w:numPr>
          <w:ilvl w:val="1"/>
          <w:numId w:val="34"/>
        </w:numPr>
        <w:suppressAutoHyphens/>
        <w:autoSpaceDE w:val="0"/>
        <w:autoSpaceDN w:val="0"/>
        <w:adjustRightInd w:val="0"/>
        <w:spacing w:after="0" w:line="240" w:lineRule="auto"/>
        <w:jc w:val="both"/>
        <w:rPr>
          <w:rFonts w:ascii="Arial" w:hAnsi="Arial" w:cs="Arial"/>
          <w:color w:val="000000"/>
          <w:sz w:val="12"/>
          <w:szCs w:val="12"/>
          <w:lang w:val="de-DE"/>
        </w:rPr>
      </w:pPr>
      <w:r w:rsidRPr="00C65922">
        <w:rPr>
          <w:rFonts w:ascii="Arial" w:hAnsi="Arial" w:cs="Arial"/>
          <w:color w:val="000000"/>
          <w:sz w:val="12"/>
          <w:szCs w:val="12"/>
          <w:lang w:val="de-DE"/>
        </w:rPr>
        <w:t>Amazon Filters verpflichtet sich, bei seinen Geschäftstätigkeiten in Deutschland und auch im Ausland die höchsten Standards ethischen Verhaltens und Integrität anzuwenden. Amazon Filters wird keine Geschäfte mit Kunden tätigen, die die Ziele vom Amazon Filters zur Bekämpfung von Bestechung nicht unterstützen. Amazon Filters ist berechtigt, sich vom Vertrag zu lösen, wenn hinreichende Anhaltspunkte bestehen, dass der Vertragspartner Bestechungshandlungen begangen hat.</w:t>
      </w:r>
    </w:p>
    <w:p w14:paraId="2CB5B00F" w14:textId="77777777" w:rsidR="004B162B" w:rsidRPr="001506DA" w:rsidRDefault="004B162B" w:rsidP="004B162B">
      <w:pPr>
        <w:suppressAutoHyphens/>
        <w:autoSpaceDE w:val="0"/>
        <w:autoSpaceDN w:val="0"/>
        <w:adjustRightInd w:val="0"/>
        <w:spacing w:after="0" w:line="240" w:lineRule="auto"/>
        <w:rPr>
          <w:rFonts w:ascii="Arial" w:hAnsi="Arial" w:cs="Arial"/>
          <w:color w:val="000000"/>
          <w:sz w:val="12"/>
          <w:szCs w:val="12"/>
          <w:lang w:val="de-DE"/>
        </w:rPr>
      </w:pPr>
    </w:p>
    <w:p w14:paraId="512FEFF6" w14:textId="542682F0" w:rsidR="004B162B" w:rsidRPr="001506DA" w:rsidRDefault="004B162B" w:rsidP="004B162B">
      <w:pPr>
        <w:suppressAutoHyphens/>
        <w:autoSpaceDE w:val="0"/>
        <w:autoSpaceDN w:val="0"/>
        <w:adjustRightInd w:val="0"/>
        <w:spacing w:after="0" w:line="240" w:lineRule="auto"/>
        <w:rPr>
          <w:rFonts w:ascii="Arial" w:hAnsi="Arial" w:cs="Arial"/>
          <w:color w:val="000000"/>
          <w:sz w:val="12"/>
          <w:szCs w:val="12"/>
          <w:lang w:val="de-DE"/>
        </w:rPr>
      </w:pPr>
      <w:proofErr w:type="gramStart"/>
      <w:r w:rsidRPr="001506DA">
        <w:rPr>
          <w:rFonts w:ascii="Arial" w:hAnsi="Arial" w:cs="Arial"/>
          <w:color w:val="000000"/>
          <w:sz w:val="12"/>
          <w:szCs w:val="12"/>
          <w:lang w:val="de-DE"/>
        </w:rPr>
        <w:t>Stand</w:t>
      </w:r>
      <w:proofErr w:type="gramEnd"/>
      <w:r w:rsidRPr="001506DA">
        <w:rPr>
          <w:rFonts w:ascii="Arial" w:hAnsi="Arial" w:cs="Arial"/>
          <w:color w:val="000000"/>
          <w:sz w:val="12"/>
          <w:szCs w:val="12"/>
          <w:lang w:val="de-DE"/>
        </w:rPr>
        <w:t>: September 2020</w:t>
      </w:r>
    </w:p>
    <w:p w14:paraId="458C3E9A" w14:textId="304A683F" w:rsidR="004B162B" w:rsidRPr="001506DA" w:rsidRDefault="004B162B" w:rsidP="00004B83">
      <w:pPr>
        <w:suppressAutoHyphens/>
        <w:autoSpaceDE w:val="0"/>
        <w:autoSpaceDN w:val="0"/>
        <w:adjustRightInd w:val="0"/>
        <w:spacing w:after="0" w:line="240" w:lineRule="auto"/>
        <w:rPr>
          <w:rFonts w:ascii="Arial" w:hAnsi="Arial" w:cs="Arial"/>
          <w:color w:val="000000"/>
          <w:sz w:val="12"/>
          <w:szCs w:val="12"/>
          <w:lang w:val="de-DE"/>
        </w:rPr>
      </w:pPr>
    </w:p>
    <w:p w14:paraId="318E0B9C" w14:textId="77777777" w:rsidR="004B162B" w:rsidRPr="004B162B" w:rsidRDefault="004B162B" w:rsidP="00004B83">
      <w:pPr>
        <w:suppressAutoHyphens/>
        <w:autoSpaceDE w:val="0"/>
        <w:autoSpaceDN w:val="0"/>
        <w:adjustRightInd w:val="0"/>
        <w:spacing w:after="0" w:line="240" w:lineRule="auto"/>
        <w:rPr>
          <w:rFonts w:ascii="Arial" w:hAnsi="Arial" w:cs="Arial"/>
          <w:color w:val="000000"/>
          <w:sz w:val="14"/>
          <w:szCs w:val="14"/>
          <w:lang w:val="de-DE"/>
        </w:rPr>
      </w:pPr>
    </w:p>
    <w:p w14:paraId="3150648B" w14:textId="77777777" w:rsidR="00736B21" w:rsidRPr="004B162B" w:rsidRDefault="00736B21">
      <w:pPr>
        <w:rPr>
          <w:lang w:val="de-DE"/>
        </w:rPr>
      </w:pPr>
    </w:p>
    <w:sectPr w:rsidR="00736B21" w:rsidRPr="004B162B" w:rsidSect="00745D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5941"/>
    <w:multiLevelType w:val="multilevel"/>
    <w:tmpl w:val="2D768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7D935F9"/>
    <w:multiLevelType w:val="multilevel"/>
    <w:tmpl w:val="3496B2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72336F"/>
    <w:multiLevelType w:val="multilevel"/>
    <w:tmpl w:val="5898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27F37D9"/>
    <w:multiLevelType w:val="multilevel"/>
    <w:tmpl w:val="3496B2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4D26062"/>
    <w:multiLevelType w:val="multilevel"/>
    <w:tmpl w:val="BE288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74D204A"/>
    <w:multiLevelType w:val="hybridMultilevel"/>
    <w:tmpl w:val="C3B227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14689A"/>
    <w:multiLevelType w:val="multilevel"/>
    <w:tmpl w:val="5A1EA5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C103F78"/>
    <w:multiLevelType w:val="multilevel"/>
    <w:tmpl w:val="5898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EB23EF1"/>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F9B2959"/>
    <w:multiLevelType w:val="multilevel"/>
    <w:tmpl w:val="BE288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3940B6F"/>
    <w:multiLevelType w:val="multilevel"/>
    <w:tmpl w:val="82404E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3AF2EAE"/>
    <w:multiLevelType w:val="multilevel"/>
    <w:tmpl w:val="5A1EA5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4BC6D5C"/>
    <w:multiLevelType w:val="multilevel"/>
    <w:tmpl w:val="58985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F07647C"/>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FCA155A"/>
    <w:multiLevelType w:val="hybridMultilevel"/>
    <w:tmpl w:val="BCA487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F31B58"/>
    <w:multiLevelType w:val="multilevel"/>
    <w:tmpl w:val="BE288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342B2320"/>
    <w:multiLevelType w:val="multilevel"/>
    <w:tmpl w:val="5898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3B1F5CB9"/>
    <w:multiLevelType w:val="multilevel"/>
    <w:tmpl w:val="2D768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46F61EEE"/>
    <w:multiLevelType w:val="multilevel"/>
    <w:tmpl w:val="3496B2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47F53E29"/>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54CB357F"/>
    <w:multiLevelType w:val="multilevel"/>
    <w:tmpl w:val="5A1EA5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5596120C"/>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5BD373F5"/>
    <w:multiLevelType w:val="multilevel"/>
    <w:tmpl w:val="2D768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60C53700"/>
    <w:multiLevelType w:val="multilevel"/>
    <w:tmpl w:val="82404E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611F2A04"/>
    <w:multiLevelType w:val="multilevel"/>
    <w:tmpl w:val="82404E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6F4C74D1"/>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70C61978"/>
    <w:multiLevelType w:val="multilevel"/>
    <w:tmpl w:val="A27E5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764460C8"/>
    <w:multiLevelType w:val="multilevel"/>
    <w:tmpl w:val="8F52C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78FC3811"/>
    <w:multiLevelType w:val="multilevel"/>
    <w:tmpl w:val="B7C8094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792A0BEA"/>
    <w:multiLevelType w:val="multilevel"/>
    <w:tmpl w:val="BE288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7A1F402A"/>
    <w:multiLevelType w:val="multilevel"/>
    <w:tmpl w:val="BE288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7BE42435"/>
    <w:multiLevelType w:val="multilevel"/>
    <w:tmpl w:val="5898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7C3127A7"/>
    <w:multiLevelType w:val="hybridMultilevel"/>
    <w:tmpl w:val="ECAC4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CA06A42"/>
    <w:multiLevelType w:val="multilevel"/>
    <w:tmpl w:val="8F52C2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2"/>
  </w:num>
  <w:num w:numId="2">
    <w:abstractNumId w:val="16"/>
  </w:num>
  <w:num w:numId="3">
    <w:abstractNumId w:val="12"/>
  </w:num>
  <w:num w:numId="4">
    <w:abstractNumId w:val="31"/>
  </w:num>
  <w:num w:numId="5">
    <w:abstractNumId w:val="14"/>
  </w:num>
  <w:num w:numId="6">
    <w:abstractNumId w:val="5"/>
  </w:num>
  <w:num w:numId="7">
    <w:abstractNumId w:val="7"/>
  </w:num>
  <w:num w:numId="8">
    <w:abstractNumId w:val="2"/>
  </w:num>
  <w:num w:numId="9">
    <w:abstractNumId w:val="29"/>
  </w:num>
  <w:num w:numId="10">
    <w:abstractNumId w:val="15"/>
  </w:num>
  <w:num w:numId="11">
    <w:abstractNumId w:val="9"/>
  </w:num>
  <w:num w:numId="12">
    <w:abstractNumId w:val="4"/>
  </w:num>
  <w:num w:numId="13">
    <w:abstractNumId w:val="30"/>
  </w:num>
  <w:num w:numId="14">
    <w:abstractNumId w:val="26"/>
  </w:num>
  <w:num w:numId="15">
    <w:abstractNumId w:val="18"/>
  </w:num>
  <w:num w:numId="16">
    <w:abstractNumId w:val="3"/>
  </w:num>
  <w:num w:numId="17">
    <w:abstractNumId w:val="1"/>
  </w:num>
  <w:num w:numId="18">
    <w:abstractNumId w:val="17"/>
  </w:num>
  <w:num w:numId="19">
    <w:abstractNumId w:val="0"/>
  </w:num>
  <w:num w:numId="20">
    <w:abstractNumId w:val="22"/>
  </w:num>
  <w:num w:numId="21">
    <w:abstractNumId w:val="24"/>
  </w:num>
  <w:num w:numId="22">
    <w:abstractNumId w:val="10"/>
  </w:num>
  <w:num w:numId="23">
    <w:abstractNumId w:val="23"/>
  </w:num>
  <w:num w:numId="24">
    <w:abstractNumId w:val="6"/>
  </w:num>
  <w:num w:numId="25">
    <w:abstractNumId w:val="11"/>
  </w:num>
  <w:num w:numId="26">
    <w:abstractNumId w:val="20"/>
  </w:num>
  <w:num w:numId="27">
    <w:abstractNumId w:val="8"/>
  </w:num>
  <w:num w:numId="28">
    <w:abstractNumId w:val="13"/>
  </w:num>
  <w:num w:numId="29">
    <w:abstractNumId w:val="21"/>
  </w:num>
  <w:num w:numId="30">
    <w:abstractNumId w:val="19"/>
  </w:num>
  <w:num w:numId="31">
    <w:abstractNumId w:val="27"/>
  </w:num>
  <w:num w:numId="32">
    <w:abstractNumId w:val="33"/>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83"/>
    <w:rsid w:val="00004B83"/>
    <w:rsid w:val="001506DA"/>
    <w:rsid w:val="004B162B"/>
    <w:rsid w:val="005A5C5D"/>
    <w:rsid w:val="00736B21"/>
    <w:rsid w:val="009C3F22"/>
    <w:rsid w:val="00C65922"/>
    <w:rsid w:val="00FA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296E"/>
  <w15:chartTrackingRefBased/>
  <w15:docId w15:val="{7EE04FFD-E925-44B9-818E-A4CA3A2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5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0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07557-33D1-42E5-8060-FA75219C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2431</Words>
  <Characters>15316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Witherington</dc:creator>
  <cp:keywords/>
  <dc:description/>
  <cp:lastModifiedBy>Alexandra Vetter</cp:lastModifiedBy>
  <cp:revision>3</cp:revision>
  <dcterms:created xsi:type="dcterms:W3CDTF">2020-10-07T07:19:00Z</dcterms:created>
  <dcterms:modified xsi:type="dcterms:W3CDTF">2020-10-07T10:52:00Z</dcterms:modified>
</cp:coreProperties>
</file>